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51F" w:rsidRPr="00C91538" w:rsidRDefault="007D551F" w:rsidP="007D551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 3</w:t>
      </w:r>
      <w:r w:rsidRPr="00C91538">
        <w:rPr>
          <w:rFonts w:ascii="Times New Roman" w:hAnsi="Times New Roman" w:cs="Times New Roman"/>
        </w:rPr>
        <w:t xml:space="preserve"> </w:t>
      </w:r>
    </w:p>
    <w:p w:rsidR="007D551F" w:rsidRPr="00C91538" w:rsidRDefault="007D551F" w:rsidP="007D551F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к </w:t>
      </w:r>
      <w:r>
        <w:rPr>
          <w:rFonts w:ascii="Times New Roman" w:hAnsi="Times New Roman" w:cs="Times New Roman"/>
        </w:rPr>
        <w:t xml:space="preserve">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7D551F" w:rsidRDefault="007D551F" w:rsidP="007D551F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7D551F" w:rsidRDefault="007D551F" w:rsidP="007D551F">
      <w:pPr>
        <w:spacing w:after="0"/>
        <w:jc w:val="center"/>
        <w:rPr>
          <w:rFonts w:ascii="Times New Roman" w:hAnsi="Times New Roman" w:cs="Times New Roman"/>
        </w:rPr>
      </w:pPr>
    </w:p>
    <w:p w:rsidR="007D551F" w:rsidRDefault="007D1E86" w:rsidP="007D551F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Pr="007D1E86">
        <w:rPr>
          <w:rFonts w:ascii="Times New Roman" w:hAnsi="Times New Roman" w:cs="Times New Roman"/>
        </w:rPr>
        <w:t>асход</w:t>
      </w:r>
      <w:r>
        <w:rPr>
          <w:rFonts w:ascii="Times New Roman" w:hAnsi="Times New Roman" w:cs="Times New Roman"/>
        </w:rPr>
        <w:t>ы</w:t>
      </w:r>
      <w:r w:rsidRPr="007D1E86">
        <w:rPr>
          <w:rFonts w:ascii="Times New Roman" w:hAnsi="Times New Roman" w:cs="Times New Roman"/>
        </w:rPr>
        <w:t xml:space="preserve"> бюджета города Пыть-Яха по разделам и подразделам классификации расходов бюджетов за 2021 год</w:t>
      </w:r>
    </w:p>
    <w:p w:rsidR="007D551F" w:rsidRDefault="007D551F" w:rsidP="007D551F">
      <w:pPr>
        <w:spacing w:after="0"/>
        <w:jc w:val="center"/>
        <w:rPr>
          <w:rFonts w:ascii="Times New Roman" w:hAnsi="Times New Roman" w:cs="Times New Roman"/>
        </w:rPr>
      </w:pPr>
    </w:p>
    <w:p w:rsidR="007D551F" w:rsidRDefault="007D551F" w:rsidP="007D551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6"/>
        <w:gridCol w:w="661"/>
        <w:gridCol w:w="612"/>
        <w:gridCol w:w="1686"/>
        <w:gridCol w:w="1637"/>
        <w:gridCol w:w="822"/>
      </w:tblGrid>
      <w:tr w:rsidR="007D1E86" w:rsidRPr="007D1E86" w:rsidTr="007D1E86">
        <w:trPr>
          <w:cantSplit/>
          <w:trHeight w:val="20"/>
          <w:tblHeader/>
        </w:trPr>
        <w:tc>
          <w:tcPr>
            <w:tcW w:w="2342" w:type="pct"/>
            <w:vMerge w:val="restart"/>
            <w:shd w:val="clear" w:color="auto" w:fill="auto"/>
            <w:noWrap/>
            <w:vAlign w:val="center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24" w:type="pct"/>
            <w:gridSpan w:val="2"/>
            <w:shd w:val="clear" w:color="auto" w:fill="auto"/>
            <w:vAlign w:val="center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по бюджетной классификации</w:t>
            </w:r>
          </w:p>
        </w:tc>
        <w:tc>
          <w:tcPr>
            <w:tcW w:w="827" w:type="pct"/>
            <w:vMerge w:val="restart"/>
            <w:shd w:val="clear" w:color="auto" w:fill="auto"/>
            <w:noWrap/>
            <w:vAlign w:val="center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03" w:type="pct"/>
            <w:vMerge w:val="restart"/>
            <w:shd w:val="clear" w:color="auto" w:fill="auto"/>
            <w:noWrap/>
            <w:vAlign w:val="center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03" w:type="pct"/>
            <w:vMerge w:val="restart"/>
            <w:shd w:val="clear" w:color="auto" w:fill="auto"/>
            <w:vAlign w:val="center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7D1E86" w:rsidRPr="007D1E86" w:rsidTr="007D1E86">
        <w:trPr>
          <w:cantSplit/>
          <w:trHeight w:val="20"/>
          <w:tblHeader/>
        </w:trPr>
        <w:tc>
          <w:tcPr>
            <w:tcW w:w="2342" w:type="pct"/>
            <w:vMerge/>
            <w:vAlign w:val="center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4" w:type="pct"/>
            <w:shd w:val="clear" w:color="auto" w:fill="auto"/>
            <w:vAlign w:val="center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раз-дела</w:t>
            </w:r>
            <w:proofErr w:type="gramEnd"/>
          </w:p>
        </w:tc>
        <w:tc>
          <w:tcPr>
            <w:tcW w:w="300" w:type="pct"/>
            <w:shd w:val="clear" w:color="auto" w:fill="auto"/>
            <w:vAlign w:val="center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</w:t>
            </w:r>
            <w:proofErr w:type="spellEnd"/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-дела</w:t>
            </w:r>
            <w:proofErr w:type="gramEnd"/>
          </w:p>
        </w:tc>
        <w:tc>
          <w:tcPr>
            <w:tcW w:w="827" w:type="pct"/>
            <w:vMerge/>
            <w:vAlign w:val="center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" w:type="pct"/>
            <w:vMerge/>
            <w:vAlign w:val="center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D1E86" w:rsidRPr="007D1E86" w:rsidTr="007D1E86">
        <w:trPr>
          <w:cantSplit/>
          <w:trHeight w:val="20"/>
          <w:tblHeader/>
        </w:trPr>
        <w:tc>
          <w:tcPr>
            <w:tcW w:w="2342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27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480 583 259,01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428 129 320,45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89,09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5 915 370,61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5 883 609,75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99,46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13 362 179,60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12 111 448,16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90,64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136 467 887,90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135 688 842,70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99,43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6 200,00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6 200,00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42 927 776,58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42 663 327,98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99,38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8 000 000,00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273 903 844,32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223 775 891,86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81,70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5 480 200,00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5 480 200,00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5 480 200,00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5 480 200,00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29 145 434,29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28 736 602,05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98,60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5 307 300,00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5 307 300,00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22 559 200,00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22 150 367,76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98,19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1 243 934,29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1 243 934,29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408 117 199,39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366 415 945,12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89,78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4 218 500,00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4 122 520,99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97,72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21 424 928,00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20 319 140,86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94,84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69 078 019,53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61 975 989,27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89,72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214 980 426,97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185 845 257,58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86,45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9 511 122,56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9 259 633,85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97,36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88 904 202,33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84 893 402,57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95,49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1 154 889 685,76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1 043 209 966,41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90,33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54 530 098,00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52 559 765,92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96,39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812 940 710,64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800 517 635,02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98,47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248 285 151,73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151 298 644,23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60,94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39 133 725,39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38 833 921,24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99,23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1 433 900,00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1 350 791,00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94,20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318 471,00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80,22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1 036 900,00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1 032 320,00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99,56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2 076 974 439,33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1 985 903 684,83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95,62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597 948 909,29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590 759 315,78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98,80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1 181 322 951,79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1 109 576 596,37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93,93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123 425 709,93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118 917 071,25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96,35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144 947 888,27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137 617 092,90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94,94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29 328 980,05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29 033 608,53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98,99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161 040 747,06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159 425 348,51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99,00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155 381 733,89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154 086 484,41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99,17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5 659 013,17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5 338 864,10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94,34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2 020 300,00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2 020 274,93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2 020 300,00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2 020 274,93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96 419 883,48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93 017 028,94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96,47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8 389 505,00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8 389 505,00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548 000,00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548 000,00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72 454 478,48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70 542 405,08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97,36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15 027 900,00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13 537 118,86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90,08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497 404 016,43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178 311 964,43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35,85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114 677 684,31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109 208 693,83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95,23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376 789 558,94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63 236 795,57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16,78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188 842,00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188 842,00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5 747 931,18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5 677 633,03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98,78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30 553 761,50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30 355 306,52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99,35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20 178 917,94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19 991 563,83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99,07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10 374 843,56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10 363 742,69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99,89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750 376,47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709 740,49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94,58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000000" w:fill="FFFFFF"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24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0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27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750 376,47</w:t>
            </w:r>
          </w:p>
        </w:tc>
        <w:tc>
          <w:tcPr>
            <w:tcW w:w="803" w:type="pct"/>
            <w:shd w:val="clear" w:color="000000" w:fill="FFFFFF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709 740,49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94,58</w:t>
            </w:r>
          </w:p>
        </w:tc>
      </w:tr>
      <w:tr w:rsidR="007D1E86" w:rsidRPr="007D1E86" w:rsidTr="007D1E86">
        <w:trPr>
          <w:cantSplit/>
          <w:trHeight w:val="20"/>
        </w:trPr>
        <w:tc>
          <w:tcPr>
            <w:tcW w:w="2342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24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0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7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4 944 813 202,72 </w:t>
            </w:r>
          </w:p>
        </w:tc>
        <w:tc>
          <w:tcPr>
            <w:tcW w:w="8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4 323 066 173,68 </w:t>
            </w:r>
          </w:p>
        </w:tc>
        <w:tc>
          <w:tcPr>
            <w:tcW w:w="403" w:type="pct"/>
            <w:shd w:val="clear" w:color="auto" w:fill="auto"/>
            <w:noWrap/>
            <w:vAlign w:val="bottom"/>
            <w:hideMark/>
          </w:tcPr>
          <w:p w:rsidR="007D1E86" w:rsidRPr="007D1E86" w:rsidRDefault="007D1E86" w:rsidP="007D1E86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D1E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87,43</w:t>
            </w:r>
          </w:p>
        </w:tc>
      </w:tr>
    </w:tbl>
    <w:p w:rsidR="007D1E86" w:rsidRDefault="007D1E86" w:rsidP="007D1E86">
      <w:pPr>
        <w:jc w:val="right"/>
        <w:rPr>
          <w:rFonts w:ascii="Times New Roman" w:hAnsi="Times New Roman" w:cs="Times New Roman"/>
        </w:rPr>
      </w:pPr>
    </w:p>
    <w:sectPr w:rsidR="007D1E86" w:rsidSect="00E57B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851" w:bottom="567" w:left="851" w:header="567" w:footer="284" w:gutter="0"/>
      <w:pgNumType w:start="9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51F" w:rsidRDefault="007D551F" w:rsidP="007D551F">
      <w:pPr>
        <w:spacing w:after="0"/>
      </w:pPr>
      <w:r>
        <w:separator/>
      </w:r>
    </w:p>
  </w:endnote>
  <w:endnote w:type="continuationSeparator" w:id="0">
    <w:p w:rsidR="007D551F" w:rsidRDefault="007D551F" w:rsidP="007D55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B8F" w:rsidRDefault="00E57B8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B8F" w:rsidRDefault="00E57B8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B8F" w:rsidRDefault="00E57B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51F" w:rsidRDefault="007D551F" w:rsidP="007D551F">
      <w:pPr>
        <w:spacing w:after="0"/>
      </w:pPr>
      <w:r>
        <w:separator/>
      </w:r>
    </w:p>
  </w:footnote>
  <w:footnote w:type="continuationSeparator" w:id="0">
    <w:p w:rsidR="007D551F" w:rsidRDefault="007D551F" w:rsidP="007D551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B8F" w:rsidRDefault="00E57B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31310364"/>
      <w:docPartObj>
        <w:docPartGallery w:val="Page Numbers (Top of Page)"/>
        <w:docPartUnique/>
      </w:docPartObj>
    </w:sdtPr>
    <w:sdtEndPr>
      <w:rPr>
        <w:sz w:val="22"/>
      </w:rPr>
    </w:sdtEndPr>
    <w:sdtContent>
      <w:bookmarkStart w:id="0" w:name="_GoBack" w:displacedByCustomXml="prev"/>
      <w:bookmarkEnd w:id="0" w:displacedByCustomXml="prev"/>
      <w:p w:rsidR="00D658B3" w:rsidRPr="00F60B39" w:rsidRDefault="00313C8A" w:rsidP="00F748E2">
        <w:pPr>
          <w:pStyle w:val="a3"/>
          <w:spacing w:after="24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E57B8F">
          <w:rPr>
            <w:noProof/>
            <w:sz w:val="22"/>
          </w:rPr>
          <w:t>94</w:t>
        </w:r>
        <w:r w:rsidRPr="00D658B3">
          <w:rPr>
            <w:sz w:val="22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7B8F" w:rsidRDefault="00E57B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17E"/>
    <w:rsid w:val="002F717E"/>
    <w:rsid w:val="00313C8A"/>
    <w:rsid w:val="00326FFD"/>
    <w:rsid w:val="00335BEB"/>
    <w:rsid w:val="00540239"/>
    <w:rsid w:val="006D03E1"/>
    <w:rsid w:val="007D1E86"/>
    <w:rsid w:val="007D551F"/>
    <w:rsid w:val="00A060AE"/>
    <w:rsid w:val="00B0458A"/>
    <w:rsid w:val="00E57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8A2794-E8D9-4129-BD8B-F5FAA7F24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51F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D551F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D551F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D551F"/>
    <w:rPr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35B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5B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9</cp:revision>
  <cp:lastPrinted>2020-03-25T12:38:00Z</cp:lastPrinted>
  <dcterms:created xsi:type="dcterms:W3CDTF">2020-03-23T09:16:00Z</dcterms:created>
  <dcterms:modified xsi:type="dcterms:W3CDTF">2022-03-17T10:55:00Z</dcterms:modified>
</cp:coreProperties>
</file>